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63920" w:rsidRDefault="00763920" w:rsidP="00763920">
      <w:pPr>
        <w:rPr>
          <w:rFonts w:hint="eastAsia"/>
        </w:rPr>
      </w:pPr>
    </w:p>
    <w:p w:rsidR="00763920" w:rsidRDefault="00763920" w:rsidP="00763920">
      <w:pPr>
        <w:rPr>
          <w:rFonts w:hint="eastAsia"/>
        </w:rPr>
      </w:pPr>
      <w:r>
        <w:rPr>
          <w:rFonts w:hint="eastAsia"/>
        </w:rPr>
        <w:t>法規名稱：</w:t>
      </w:r>
      <w:r>
        <w:rPr>
          <w:rFonts w:hint="eastAsia"/>
        </w:rPr>
        <w:tab/>
      </w:r>
      <w:r>
        <w:rPr>
          <w:rFonts w:hint="eastAsia"/>
        </w:rPr>
        <w:t>新北市政府水利局轄管場地及設施申請使用要點</w:t>
      </w:r>
    </w:p>
    <w:p w:rsidR="007C6AD5" w:rsidRDefault="00763920" w:rsidP="00763920">
      <w:pPr>
        <w:rPr>
          <w:rFonts w:hint="eastAsia"/>
        </w:rPr>
      </w:pPr>
      <w:r>
        <w:rPr>
          <w:rFonts w:hint="eastAsia"/>
        </w:rPr>
        <w:t>訂定時間：</w:t>
      </w:r>
      <w:r>
        <w:rPr>
          <w:rFonts w:hint="eastAsia"/>
        </w:rPr>
        <w:tab/>
      </w:r>
      <w:r>
        <w:rPr>
          <w:rFonts w:hint="eastAsia"/>
        </w:rPr>
        <w:t>中華民國</w:t>
      </w:r>
      <w:r>
        <w:rPr>
          <w:rFonts w:hint="eastAsia"/>
        </w:rPr>
        <w:t>103</w:t>
      </w:r>
      <w:r>
        <w:rPr>
          <w:rFonts w:hint="eastAsia"/>
        </w:rPr>
        <w:t>年</w:t>
      </w:r>
      <w:r>
        <w:rPr>
          <w:rFonts w:hint="eastAsia"/>
        </w:rPr>
        <w:t>7</w:t>
      </w:r>
      <w:r>
        <w:rPr>
          <w:rFonts w:hint="eastAsia"/>
        </w:rPr>
        <w:t>月</w:t>
      </w:r>
      <w:r>
        <w:rPr>
          <w:rFonts w:hint="eastAsia"/>
        </w:rPr>
        <w:t>18</w:t>
      </w:r>
      <w:r>
        <w:rPr>
          <w:rFonts w:hint="eastAsia"/>
        </w:rPr>
        <w:t>日</w:t>
      </w:r>
    </w:p>
    <w:p w:rsidR="007C6AD5" w:rsidRDefault="007C6AD5" w:rsidP="007C6AD5">
      <w:pPr>
        <w:rPr>
          <w:rFonts w:hint="eastAsia"/>
        </w:rPr>
      </w:pPr>
    </w:p>
    <w:p w:rsidR="007C6AD5" w:rsidRDefault="007C6AD5" w:rsidP="00763920">
      <w:pPr>
        <w:ind w:left="425" w:hangingChars="177" w:hanging="425"/>
        <w:rPr>
          <w:rFonts w:hint="eastAsia"/>
        </w:rPr>
      </w:pPr>
      <w:r>
        <w:rPr>
          <w:rFonts w:hint="eastAsia"/>
        </w:rPr>
        <w:t>一、新北市政府（以下簡稱本府）為加強本府水利局（以下簡稱本局）轄管場地及設施等公共空間（以下簡稱本場地）之申請使用，以發揮各項場地或設施之效益，增進機關、民間機構、團體之交流及敦親睦鄰之目的，特訂定本要點。</w:t>
      </w:r>
    </w:p>
    <w:p w:rsidR="007C6AD5" w:rsidRDefault="007C6AD5" w:rsidP="007C6AD5">
      <w:pPr>
        <w:rPr>
          <w:rFonts w:hint="eastAsia"/>
        </w:rPr>
      </w:pPr>
      <w:r>
        <w:rPr>
          <w:rFonts w:hint="eastAsia"/>
        </w:rPr>
        <w:t>二、本要點之主管機關為本局。</w:t>
      </w:r>
    </w:p>
    <w:p w:rsidR="00763920" w:rsidRDefault="007C6AD5" w:rsidP="007C6AD5">
      <w:pPr>
        <w:rPr>
          <w:rFonts w:hint="eastAsia"/>
        </w:rPr>
      </w:pPr>
      <w:r>
        <w:rPr>
          <w:rFonts w:hint="eastAsia"/>
        </w:rPr>
        <w:t>三、本要點所稱本場地，係指除河川高灘地綠美化園區外，本局於本市興建</w:t>
      </w:r>
      <w:proofErr w:type="gramStart"/>
      <w:r>
        <w:rPr>
          <w:rFonts w:hint="eastAsia"/>
        </w:rPr>
        <w:t>或維管</w:t>
      </w:r>
      <w:proofErr w:type="gramEnd"/>
      <w:r>
        <w:rPr>
          <w:rFonts w:hint="eastAsia"/>
        </w:rPr>
        <w:t>之場地及</w:t>
      </w:r>
    </w:p>
    <w:p w:rsidR="007C6AD5" w:rsidRDefault="00763920" w:rsidP="007C6AD5">
      <w:pPr>
        <w:rPr>
          <w:rFonts w:hint="eastAsia"/>
        </w:rPr>
      </w:pPr>
      <w:r>
        <w:rPr>
          <w:rFonts w:hint="eastAsia"/>
        </w:rPr>
        <w:t xml:space="preserve">    </w:t>
      </w:r>
      <w:r w:rsidR="007C6AD5">
        <w:rPr>
          <w:rFonts w:hint="eastAsia"/>
        </w:rPr>
        <w:t>相關設施，可開放提供民眾休閒、遊憩、運動、停車等</w:t>
      </w:r>
      <w:proofErr w:type="gramStart"/>
      <w:r w:rsidR="007C6AD5">
        <w:rPr>
          <w:rFonts w:hint="eastAsia"/>
        </w:rPr>
        <w:t>使用之園</w:t>
      </w:r>
      <w:proofErr w:type="gramEnd"/>
      <w:r w:rsidR="007C6AD5">
        <w:rPr>
          <w:rFonts w:hint="eastAsia"/>
        </w:rPr>
        <w:t>、區、場地、綠帶。</w:t>
      </w:r>
    </w:p>
    <w:p w:rsidR="007C6AD5" w:rsidRDefault="007C6AD5" w:rsidP="007C6AD5">
      <w:pPr>
        <w:rPr>
          <w:rFonts w:hint="eastAsia"/>
        </w:rPr>
      </w:pPr>
      <w:r>
        <w:rPr>
          <w:rFonts w:hint="eastAsia"/>
        </w:rPr>
        <w:t xml:space="preserve">    </w:t>
      </w:r>
      <w:r>
        <w:rPr>
          <w:rFonts w:hint="eastAsia"/>
        </w:rPr>
        <w:t>前項可供停車之場地，以本局具備提供臨時停車空間之抽水站為限。</w:t>
      </w:r>
    </w:p>
    <w:p w:rsidR="00763920" w:rsidRDefault="007C6AD5" w:rsidP="007C6AD5">
      <w:pPr>
        <w:rPr>
          <w:rFonts w:hint="eastAsia"/>
        </w:rPr>
      </w:pPr>
      <w:r>
        <w:rPr>
          <w:rFonts w:hint="eastAsia"/>
        </w:rPr>
        <w:t xml:space="preserve">    </w:t>
      </w:r>
      <w:r>
        <w:rPr>
          <w:rFonts w:hint="eastAsia"/>
        </w:rPr>
        <w:t>除本府核定委外經營之場地或設施，得另依委託經營管理契約書規定外，應依本要點辦</w:t>
      </w:r>
    </w:p>
    <w:p w:rsidR="007C6AD5" w:rsidRDefault="00763920" w:rsidP="007C6AD5">
      <w:pPr>
        <w:rPr>
          <w:rFonts w:hint="eastAsia"/>
        </w:rPr>
      </w:pPr>
      <w:r>
        <w:rPr>
          <w:rFonts w:hint="eastAsia"/>
        </w:rPr>
        <w:t xml:space="preserve">    </w:t>
      </w:r>
      <w:r w:rsidR="007C6AD5">
        <w:rPr>
          <w:rFonts w:hint="eastAsia"/>
        </w:rPr>
        <w:t>理。</w:t>
      </w:r>
    </w:p>
    <w:p w:rsidR="00763920" w:rsidRDefault="007C6AD5" w:rsidP="007C6AD5">
      <w:pPr>
        <w:rPr>
          <w:rFonts w:hint="eastAsia"/>
        </w:rPr>
      </w:pPr>
      <w:r>
        <w:rPr>
          <w:rFonts w:hint="eastAsia"/>
        </w:rPr>
        <w:t>四、本場地除供本局業務使用外，得提供機關（構）、法人、團體、私人（自然人）與學校</w:t>
      </w:r>
    </w:p>
    <w:p w:rsidR="007C6AD5" w:rsidRDefault="00763920" w:rsidP="007C6AD5">
      <w:pPr>
        <w:rPr>
          <w:rFonts w:hint="eastAsia"/>
        </w:rPr>
      </w:pPr>
      <w:r>
        <w:rPr>
          <w:rFonts w:hint="eastAsia"/>
        </w:rPr>
        <w:t xml:space="preserve">   </w:t>
      </w:r>
      <w:r w:rsidR="007C6AD5">
        <w:rPr>
          <w:rFonts w:hint="eastAsia"/>
        </w:rPr>
        <w:t>（以下簡稱申請人）舉辦會議、集會、講習、婚宴、廟會或其他相類似之公益活動使用。</w:t>
      </w:r>
    </w:p>
    <w:p w:rsidR="00763920" w:rsidRDefault="007C6AD5" w:rsidP="007C6AD5">
      <w:pPr>
        <w:rPr>
          <w:rFonts w:hint="eastAsia"/>
        </w:rPr>
      </w:pPr>
      <w:r>
        <w:rPr>
          <w:rFonts w:hint="eastAsia"/>
        </w:rPr>
        <w:t>五、本局主辦、協辦、承攬所屬機關或單位委託辦理之各項專業服務而使用本場地或本府所</w:t>
      </w:r>
    </w:p>
    <w:p w:rsidR="007C6AD5" w:rsidRDefault="00763920" w:rsidP="007C6AD5">
      <w:pPr>
        <w:rPr>
          <w:rFonts w:hint="eastAsia"/>
        </w:rPr>
      </w:pPr>
      <w:r>
        <w:rPr>
          <w:rFonts w:hint="eastAsia"/>
        </w:rPr>
        <w:t xml:space="preserve">    </w:t>
      </w:r>
      <w:r w:rsidR="007C6AD5">
        <w:rPr>
          <w:rFonts w:hint="eastAsia"/>
        </w:rPr>
        <w:t>屬機關（構）、學校或經核定者，得免收場地使用費及保證金。</w:t>
      </w:r>
    </w:p>
    <w:p w:rsidR="007C6AD5" w:rsidRDefault="007C6AD5" w:rsidP="007C6AD5">
      <w:pPr>
        <w:rPr>
          <w:rFonts w:hint="eastAsia"/>
        </w:rPr>
      </w:pPr>
      <w:r>
        <w:rPr>
          <w:rFonts w:hint="eastAsia"/>
        </w:rPr>
        <w:t xml:space="preserve">    </w:t>
      </w:r>
      <w:r>
        <w:rPr>
          <w:rFonts w:hint="eastAsia"/>
        </w:rPr>
        <w:t>保證金、場地使用費之收費標準另行公告。</w:t>
      </w:r>
    </w:p>
    <w:p w:rsidR="007C6AD5" w:rsidRDefault="007C6AD5" w:rsidP="007C6AD5">
      <w:pPr>
        <w:rPr>
          <w:rFonts w:hint="eastAsia"/>
        </w:rPr>
      </w:pPr>
      <w:r>
        <w:rPr>
          <w:rFonts w:hint="eastAsia"/>
        </w:rPr>
        <w:t>六、申請場地有下列情形之一，則不開放或停止使用：</w:t>
      </w:r>
    </w:p>
    <w:p w:rsidR="00763920" w:rsidRDefault="007C6AD5" w:rsidP="007C6AD5">
      <w:pPr>
        <w:rPr>
          <w:rFonts w:hint="eastAsia"/>
        </w:rPr>
      </w:pPr>
      <w:r>
        <w:rPr>
          <w:rFonts w:hint="eastAsia"/>
        </w:rPr>
        <w:t xml:space="preserve">  </w:t>
      </w:r>
      <w:r>
        <w:rPr>
          <w:rFonts w:hint="eastAsia"/>
        </w:rPr>
        <w:t>（一）場地現況若受踐踏、風雨、蟲害等侵蝕，造成地坪現況不佳時，而有危害使用人安</w:t>
      </w:r>
    </w:p>
    <w:p w:rsidR="007C6AD5" w:rsidRDefault="00763920" w:rsidP="007C6AD5">
      <w:pPr>
        <w:rPr>
          <w:rFonts w:hint="eastAsia"/>
        </w:rPr>
      </w:pPr>
      <w:r>
        <w:rPr>
          <w:rFonts w:hint="eastAsia"/>
        </w:rPr>
        <w:t xml:space="preserve">        </w:t>
      </w:r>
      <w:r w:rsidR="007C6AD5">
        <w:rPr>
          <w:rFonts w:hint="eastAsia"/>
        </w:rPr>
        <w:t>全之虞。</w:t>
      </w:r>
    </w:p>
    <w:p w:rsidR="007C6AD5" w:rsidRDefault="007C6AD5" w:rsidP="007C6AD5">
      <w:pPr>
        <w:rPr>
          <w:rFonts w:hint="eastAsia"/>
        </w:rPr>
      </w:pPr>
      <w:r>
        <w:rPr>
          <w:rFonts w:hint="eastAsia"/>
        </w:rPr>
        <w:t xml:space="preserve">  </w:t>
      </w:r>
      <w:r>
        <w:rPr>
          <w:rFonts w:hint="eastAsia"/>
        </w:rPr>
        <w:t>（二）申請範圍周邊有工程單位施工時。</w:t>
      </w:r>
    </w:p>
    <w:p w:rsidR="007C6AD5" w:rsidRDefault="007C6AD5" w:rsidP="007C6AD5">
      <w:pPr>
        <w:rPr>
          <w:rFonts w:hint="eastAsia"/>
        </w:rPr>
      </w:pPr>
      <w:r>
        <w:rPr>
          <w:rFonts w:hint="eastAsia"/>
        </w:rPr>
        <w:t xml:space="preserve">  </w:t>
      </w:r>
      <w:r>
        <w:rPr>
          <w:rFonts w:hint="eastAsia"/>
        </w:rPr>
        <w:t>（三）颱風等天災時，而有危害使用人安全之虞。</w:t>
      </w:r>
    </w:p>
    <w:p w:rsidR="007C6AD5" w:rsidRDefault="007C6AD5" w:rsidP="007C6AD5">
      <w:pPr>
        <w:rPr>
          <w:rFonts w:hint="eastAsia"/>
        </w:rPr>
      </w:pPr>
      <w:r>
        <w:rPr>
          <w:rFonts w:hint="eastAsia"/>
        </w:rPr>
        <w:t xml:space="preserve">    </w:t>
      </w:r>
      <w:r>
        <w:rPr>
          <w:rFonts w:hint="eastAsia"/>
        </w:rPr>
        <w:t>如場地申請有爭議時，將以會</w:t>
      </w:r>
      <w:proofErr w:type="gramStart"/>
      <w:r>
        <w:rPr>
          <w:rFonts w:hint="eastAsia"/>
        </w:rPr>
        <w:t>勘</w:t>
      </w:r>
      <w:proofErr w:type="gramEnd"/>
      <w:r>
        <w:rPr>
          <w:rFonts w:hint="eastAsia"/>
        </w:rPr>
        <w:t>來決定場地申請之範圍。</w:t>
      </w:r>
    </w:p>
    <w:p w:rsidR="007C6AD5" w:rsidRDefault="007C6AD5" w:rsidP="007C6AD5">
      <w:pPr>
        <w:rPr>
          <w:rFonts w:hint="eastAsia"/>
        </w:rPr>
      </w:pPr>
      <w:r>
        <w:rPr>
          <w:rFonts w:hint="eastAsia"/>
        </w:rPr>
        <w:t>七、申請人申請使用本場地應遵守下列事項：</w:t>
      </w:r>
    </w:p>
    <w:p w:rsidR="00763920" w:rsidRDefault="007C6AD5" w:rsidP="007C6AD5">
      <w:pPr>
        <w:rPr>
          <w:rFonts w:hint="eastAsia"/>
        </w:rPr>
      </w:pPr>
      <w:r>
        <w:rPr>
          <w:rFonts w:hint="eastAsia"/>
        </w:rPr>
        <w:t xml:space="preserve">  </w:t>
      </w:r>
      <w:r>
        <w:rPr>
          <w:rFonts w:hint="eastAsia"/>
        </w:rPr>
        <w:t>（一）本場地之使用時間，分上午（九時至十二時）、下午（二時至五時）、晚間</w:t>
      </w:r>
      <w:proofErr w:type="gramStart"/>
      <w:r>
        <w:rPr>
          <w:rFonts w:hint="eastAsia"/>
        </w:rPr>
        <w:t>（</w:t>
      </w:r>
      <w:proofErr w:type="gramEnd"/>
      <w:r>
        <w:rPr>
          <w:rFonts w:hint="eastAsia"/>
        </w:rPr>
        <w:t>七時至</w:t>
      </w:r>
    </w:p>
    <w:p w:rsidR="00763920" w:rsidRDefault="00763920" w:rsidP="007C6AD5">
      <w:pPr>
        <w:rPr>
          <w:rFonts w:hint="eastAsia"/>
        </w:rPr>
      </w:pPr>
      <w:r>
        <w:rPr>
          <w:rFonts w:hint="eastAsia"/>
        </w:rPr>
        <w:t xml:space="preserve">       </w:t>
      </w:r>
      <w:r w:rsidR="007C6AD5">
        <w:rPr>
          <w:rFonts w:hint="eastAsia"/>
        </w:rPr>
        <w:t>十時</w:t>
      </w:r>
      <w:proofErr w:type="gramStart"/>
      <w:r w:rsidR="007C6AD5">
        <w:rPr>
          <w:rFonts w:hint="eastAsia"/>
        </w:rPr>
        <w:t>）</w:t>
      </w:r>
      <w:proofErr w:type="gramEnd"/>
      <w:r w:rsidR="007C6AD5">
        <w:rPr>
          <w:rFonts w:hint="eastAsia"/>
        </w:rPr>
        <w:t>等三個時段為原則，依先申請先使用為原則，申請人應依時段提出申請並按</w:t>
      </w:r>
    </w:p>
    <w:p w:rsidR="00763920" w:rsidRDefault="00763920" w:rsidP="007C6AD5">
      <w:pPr>
        <w:rPr>
          <w:rFonts w:hint="eastAsia"/>
        </w:rPr>
      </w:pPr>
      <w:r>
        <w:rPr>
          <w:rFonts w:hint="eastAsia"/>
        </w:rPr>
        <w:t xml:space="preserve">       </w:t>
      </w:r>
      <w:r w:rsidR="007C6AD5">
        <w:rPr>
          <w:rFonts w:hint="eastAsia"/>
        </w:rPr>
        <w:t>時使用，上述使用時段如因申請活動本身特性可跨時段使用，惟不得逾越至隔日。</w:t>
      </w:r>
    </w:p>
    <w:p w:rsidR="007C6AD5" w:rsidRDefault="00763920" w:rsidP="007C6AD5">
      <w:pPr>
        <w:rPr>
          <w:rFonts w:hint="eastAsia"/>
        </w:rPr>
      </w:pPr>
      <w:r>
        <w:rPr>
          <w:rFonts w:hint="eastAsia"/>
        </w:rPr>
        <w:t xml:space="preserve">       </w:t>
      </w:r>
      <w:r w:rsidR="007C6AD5">
        <w:rPr>
          <w:rFonts w:hint="eastAsia"/>
        </w:rPr>
        <w:t>但經本局同意者，不在此限。</w:t>
      </w:r>
    </w:p>
    <w:p w:rsidR="00763920" w:rsidRDefault="007C6AD5" w:rsidP="007C6AD5">
      <w:pPr>
        <w:rPr>
          <w:rFonts w:hint="eastAsia"/>
        </w:rPr>
      </w:pPr>
      <w:r>
        <w:rPr>
          <w:rFonts w:hint="eastAsia"/>
        </w:rPr>
        <w:t xml:space="preserve">  </w:t>
      </w:r>
      <w:r>
        <w:rPr>
          <w:rFonts w:hint="eastAsia"/>
        </w:rPr>
        <w:t>（二）若需使用本場地電源、設施或張掛宣導標語、旗幟、海報、搭設舞台、帳棚、牌樓、</w:t>
      </w:r>
    </w:p>
    <w:p w:rsidR="00763920" w:rsidRDefault="00763920" w:rsidP="007C6AD5">
      <w:pPr>
        <w:rPr>
          <w:rFonts w:hint="eastAsia"/>
        </w:rPr>
      </w:pPr>
      <w:r>
        <w:rPr>
          <w:rFonts w:hint="eastAsia"/>
        </w:rPr>
        <w:t xml:space="preserve">        </w:t>
      </w:r>
      <w:proofErr w:type="gramStart"/>
      <w:r w:rsidR="007C6AD5">
        <w:rPr>
          <w:rFonts w:hint="eastAsia"/>
        </w:rPr>
        <w:t>台架</w:t>
      </w:r>
      <w:proofErr w:type="gramEnd"/>
      <w:r w:rsidR="007C6AD5">
        <w:rPr>
          <w:rFonts w:hint="eastAsia"/>
        </w:rPr>
        <w:t>、鋼架、大型裝置物、流動廁所、廣告看板或臨時建築物等，須經本局同意方</w:t>
      </w:r>
    </w:p>
    <w:p w:rsidR="007C6AD5" w:rsidRDefault="00763920" w:rsidP="007C6AD5">
      <w:pPr>
        <w:rPr>
          <w:rFonts w:hint="eastAsia"/>
        </w:rPr>
      </w:pPr>
      <w:r>
        <w:rPr>
          <w:rFonts w:hint="eastAsia"/>
        </w:rPr>
        <w:t xml:space="preserve">        </w:t>
      </w:r>
      <w:r w:rsidR="007C6AD5">
        <w:rPr>
          <w:rFonts w:hint="eastAsia"/>
        </w:rPr>
        <w:t>得進行。</w:t>
      </w:r>
    </w:p>
    <w:p w:rsidR="00763920" w:rsidRDefault="007C6AD5" w:rsidP="007C6AD5">
      <w:pPr>
        <w:rPr>
          <w:rFonts w:hint="eastAsia"/>
        </w:rPr>
      </w:pPr>
      <w:r>
        <w:rPr>
          <w:rFonts w:hint="eastAsia"/>
        </w:rPr>
        <w:t xml:space="preserve">  </w:t>
      </w:r>
      <w:r>
        <w:rPr>
          <w:rFonts w:hint="eastAsia"/>
        </w:rPr>
        <w:t>（三）因申請人使用不當或故意、過失而損壞本場地或設施時，應照價賠償；其屬員或活</w:t>
      </w:r>
    </w:p>
    <w:p w:rsidR="00763920" w:rsidRDefault="00763920" w:rsidP="007C6AD5">
      <w:pPr>
        <w:rPr>
          <w:rFonts w:hint="eastAsia"/>
        </w:rPr>
      </w:pPr>
      <w:r>
        <w:rPr>
          <w:rFonts w:hint="eastAsia"/>
        </w:rPr>
        <w:t xml:space="preserve">        </w:t>
      </w:r>
      <w:r w:rsidR="007C6AD5">
        <w:rPr>
          <w:rFonts w:hint="eastAsia"/>
        </w:rPr>
        <w:t>動之參與人之故意或過失行為造成本局其他設施損壞時，申請人或造成損壞之行為</w:t>
      </w:r>
    </w:p>
    <w:p w:rsidR="00763920" w:rsidRDefault="00763920" w:rsidP="007C6AD5">
      <w:pPr>
        <w:rPr>
          <w:rFonts w:hint="eastAsia"/>
        </w:rPr>
      </w:pPr>
      <w:r>
        <w:rPr>
          <w:rFonts w:hint="eastAsia"/>
        </w:rPr>
        <w:t xml:space="preserve">        </w:t>
      </w:r>
      <w:r w:rsidR="007C6AD5">
        <w:rPr>
          <w:rFonts w:hint="eastAsia"/>
        </w:rPr>
        <w:t>人，除應照價賠償各項設施外，亦應對本局因前項損壞所衍生之其他損失負連帶賠</w:t>
      </w:r>
    </w:p>
    <w:p w:rsidR="007C6AD5" w:rsidRDefault="00763920" w:rsidP="007C6AD5">
      <w:pPr>
        <w:rPr>
          <w:rFonts w:hint="eastAsia"/>
        </w:rPr>
      </w:pPr>
      <w:r>
        <w:rPr>
          <w:rFonts w:hint="eastAsia"/>
        </w:rPr>
        <w:t xml:space="preserve">        </w:t>
      </w:r>
      <w:proofErr w:type="gramStart"/>
      <w:r w:rsidR="007C6AD5">
        <w:rPr>
          <w:rFonts w:hint="eastAsia"/>
        </w:rPr>
        <w:t>償</w:t>
      </w:r>
      <w:proofErr w:type="gramEnd"/>
      <w:r w:rsidR="007C6AD5">
        <w:rPr>
          <w:rFonts w:hint="eastAsia"/>
        </w:rPr>
        <w:t>責任。</w:t>
      </w:r>
    </w:p>
    <w:p w:rsidR="00763920" w:rsidRDefault="007C6AD5" w:rsidP="007C6AD5">
      <w:pPr>
        <w:rPr>
          <w:rFonts w:hint="eastAsia"/>
        </w:rPr>
      </w:pPr>
      <w:r>
        <w:rPr>
          <w:rFonts w:hint="eastAsia"/>
        </w:rPr>
        <w:t xml:space="preserve">  </w:t>
      </w:r>
      <w:r>
        <w:rPr>
          <w:rFonts w:hint="eastAsia"/>
        </w:rPr>
        <w:t>（四）活動前與活動期間遇中央氣象局發布海上陸上颱風警報或超大豪雨特報，其警戒區</w:t>
      </w:r>
    </w:p>
    <w:p w:rsidR="00763920" w:rsidRDefault="00763920" w:rsidP="007C6AD5">
      <w:pPr>
        <w:rPr>
          <w:rFonts w:hint="eastAsia"/>
        </w:rPr>
      </w:pPr>
      <w:r>
        <w:rPr>
          <w:rFonts w:hint="eastAsia"/>
        </w:rPr>
        <w:t xml:space="preserve">        </w:t>
      </w:r>
      <w:r w:rsidR="007C6AD5">
        <w:rPr>
          <w:rFonts w:hint="eastAsia"/>
        </w:rPr>
        <w:t>域包含本市地區時，活動即應停止並自行撤離，未依規定自行撤離而有安全之虞</w:t>
      </w:r>
    </w:p>
    <w:p w:rsidR="007C6AD5" w:rsidRDefault="00763920" w:rsidP="007C6AD5">
      <w:pPr>
        <w:rPr>
          <w:rFonts w:hint="eastAsia"/>
        </w:rPr>
      </w:pPr>
      <w:r>
        <w:rPr>
          <w:rFonts w:hint="eastAsia"/>
        </w:rPr>
        <w:lastRenderedPageBreak/>
        <w:t xml:space="preserve">      </w:t>
      </w:r>
      <w:r w:rsidR="007C6AD5">
        <w:rPr>
          <w:rFonts w:hint="eastAsia"/>
        </w:rPr>
        <w:t>者，必要時本局得代為執行，所需費用由申請人負擔。</w:t>
      </w:r>
    </w:p>
    <w:p w:rsidR="007C6AD5" w:rsidRDefault="007C6AD5" w:rsidP="007C6AD5">
      <w:pPr>
        <w:rPr>
          <w:rFonts w:hint="eastAsia"/>
        </w:rPr>
      </w:pPr>
      <w:r>
        <w:rPr>
          <w:rFonts w:hint="eastAsia"/>
        </w:rPr>
        <w:t xml:space="preserve">  </w:t>
      </w:r>
      <w:r>
        <w:rPr>
          <w:rFonts w:hint="eastAsia"/>
        </w:rPr>
        <w:t>（五）其他經主管機關公告之申請使用注意事項。</w:t>
      </w:r>
    </w:p>
    <w:p w:rsidR="007C6AD5" w:rsidRDefault="007C6AD5" w:rsidP="007C6AD5">
      <w:pPr>
        <w:rPr>
          <w:rFonts w:hint="eastAsia"/>
        </w:rPr>
      </w:pPr>
      <w:r>
        <w:rPr>
          <w:rFonts w:hint="eastAsia"/>
        </w:rPr>
        <w:t>八、申請使用本場地，應依下列規定辦理：</w:t>
      </w:r>
    </w:p>
    <w:p w:rsidR="00763920" w:rsidRDefault="007C6AD5" w:rsidP="007C6AD5">
      <w:pPr>
        <w:rPr>
          <w:rFonts w:hint="eastAsia"/>
        </w:rPr>
      </w:pPr>
      <w:r>
        <w:rPr>
          <w:rFonts w:hint="eastAsia"/>
        </w:rPr>
        <w:t xml:space="preserve">  </w:t>
      </w:r>
      <w:r>
        <w:rPr>
          <w:rFonts w:hint="eastAsia"/>
        </w:rPr>
        <w:t>（一）優先提供本府所屬機關以及鄰近機關、學校使用，同一時間同一場地，以申請先後</w:t>
      </w:r>
    </w:p>
    <w:p w:rsidR="007C6AD5" w:rsidRDefault="00763920" w:rsidP="007C6AD5">
      <w:pPr>
        <w:rPr>
          <w:rFonts w:hint="eastAsia"/>
        </w:rPr>
      </w:pPr>
      <w:r>
        <w:rPr>
          <w:rFonts w:hint="eastAsia"/>
        </w:rPr>
        <w:t xml:space="preserve">        </w:t>
      </w:r>
      <w:r w:rsidR="007C6AD5">
        <w:rPr>
          <w:rFonts w:hint="eastAsia"/>
        </w:rPr>
        <w:t>定之。但本局得視申請用途予以協調。</w:t>
      </w:r>
    </w:p>
    <w:p w:rsidR="00763920" w:rsidRDefault="007C6AD5" w:rsidP="007C6AD5">
      <w:pPr>
        <w:rPr>
          <w:rFonts w:hint="eastAsia"/>
        </w:rPr>
      </w:pPr>
      <w:r>
        <w:rPr>
          <w:rFonts w:hint="eastAsia"/>
        </w:rPr>
        <w:t xml:space="preserve">  </w:t>
      </w:r>
      <w:r>
        <w:rPr>
          <w:rFonts w:hint="eastAsia"/>
        </w:rPr>
        <w:t>（二）申請人應於使用日前十日至六十日（含例假日），檢具使用申請表（附件）、申請資</w:t>
      </w:r>
    </w:p>
    <w:p w:rsidR="007C6AD5" w:rsidRDefault="00763920" w:rsidP="007C6AD5">
      <w:pPr>
        <w:rPr>
          <w:rFonts w:hint="eastAsia"/>
        </w:rPr>
      </w:pPr>
      <w:r>
        <w:rPr>
          <w:rFonts w:hint="eastAsia"/>
        </w:rPr>
        <w:t xml:space="preserve">        </w:t>
      </w:r>
      <w:r w:rsidR="007C6AD5">
        <w:rPr>
          <w:rFonts w:hint="eastAsia"/>
        </w:rPr>
        <w:t>格證明文件影本及相關資料向本局提出申請。</w:t>
      </w:r>
    </w:p>
    <w:p w:rsidR="00763920" w:rsidRDefault="007C6AD5" w:rsidP="007C6AD5">
      <w:pPr>
        <w:rPr>
          <w:rFonts w:hint="eastAsia"/>
        </w:rPr>
      </w:pPr>
      <w:r>
        <w:rPr>
          <w:rFonts w:hint="eastAsia"/>
        </w:rPr>
        <w:t xml:space="preserve">  </w:t>
      </w:r>
      <w:r>
        <w:rPr>
          <w:rFonts w:hint="eastAsia"/>
        </w:rPr>
        <w:t>（三）經本局審核合格後，於借用前七日內繳納場地使用費、保證金，始得使用本場地，</w:t>
      </w:r>
    </w:p>
    <w:p w:rsidR="007C6AD5" w:rsidRDefault="00763920" w:rsidP="007C6AD5">
      <w:pPr>
        <w:rPr>
          <w:rFonts w:hint="eastAsia"/>
        </w:rPr>
      </w:pPr>
      <w:r>
        <w:rPr>
          <w:rFonts w:hint="eastAsia"/>
        </w:rPr>
        <w:t xml:space="preserve">       </w:t>
      </w:r>
      <w:r w:rsidR="007C6AD5">
        <w:rPr>
          <w:rFonts w:hint="eastAsia"/>
        </w:rPr>
        <w:t>申請人未於場地使用</w:t>
      </w:r>
      <w:proofErr w:type="gramStart"/>
      <w:r w:rsidR="007C6AD5">
        <w:rPr>
          <w:rFonts w:hint="eastAsia"/>
        </w:rPr>
        <w:t>前七日繳清</w:t>
      </w:r>
      <w:proofErr w:type="gramEnd"/>
      <w:r w:rsidR="007C6AD5">
        <w:rPr>
          <w:rFonts w:hint="eastAsia"/>
        </w:rPr>
        <w:t>相關費用，本局得不予核准使用本場地。</w:t>
      </w:r>
    </w:p>
    <w:p w:rsidR="00763920" w:rsidRDefault="007C6AD5" w:rsidP="007C6AD5">
      <w:pPr>
        <w:rPr>
          <w:rFonts w:hint="eastAsia"/>
        </w:rPr>
      </w:pPr>
      <w:r>
        <w:rPr>
          <w:rFonts w:hint="eastAsia"/>
        </w:rPr>
        <w:t xml:space="preserve">  </w:t>
      </w:r>
      <w:r>
        <w:rPr>
          <w:rFonts w:hint="eastAsia"/>
        </w:rPr>
        <w:t>（四）前款保證金，係用以擔保申請人場地回復原狀及損壞賠償之責任。如申請人有不良</w:t>
      </w:r>
    </w:p>
    <w:p w:rsidR="007C6AD5" w:rsidRDefault="00763920" w:rsidP="007C6AD5">
      <w:pPr>
        <w:rPr>
          <w:rFonts w:hint="eastAsia"/>
        </w:rPr>
      </w:pPr>
      <w:r>
        <w:rPr>
          <w:rFonts w:hint="eastAsia"/>
        </w:rPr>
        <w:t xml:space="preserve">       </w:t>
      </w:r>
      <w:r w:rsidR="007C6AD5">
        <w:rPr>
          <w:rFonts w:hint="eastAsia"/>
        </w:rPr>
        <w:t>使用紀錄，本局得提高保證金之額度為二至五倍。</w:t>
      </w:r>
    </w:p>
    <w:p w:rsidR="00763920" w:rsidRDefault="007C6AD5" w:rsidP="007C6AD5">
      <w:pPr>
        <w:rPr>
          <w:rFonts w:hint="eastAsia"/>
        </w:rPr>
      </w:pPr>
      <w:r>
        <w:rPr>
          <w:rFonts w:hint="eastAsia"/>
        </w:rPr>
        <w:t xml:space="preserve">  </w:t>
      </w:r>
      <w:r>
        <w:rPr>
          <w:rFonts w:hint="eastAsia"/>
        </w:rPr>
        <w:t>（五）本場地如已同意出借，但因特別因素須收回場地或設施時，得通知原申請人改期；</w:t>
      </w:r>
    </w:p>
    <w:p w:rsidR="007C6AD5" w:rsidRDefault="00763920" w:rsidP="007C6AD5">
      <w:pPr>
        <w:rPr>
          <w:rFonts w:hint="eastAsia"/>
        </w:rPr>
      </w:pPr>
      <w:r>
        <w:rPr>
          <w:rFonts w:hint="eastAsia"/>
        </w:rPr>
        <w:t xml:space="preserve">       </w:t>
      </w:r>
      <w:r w:rsidR="007C6AD5">
        <w:rPr>
          <w:rFonts w:hint="eastAsia"/>
        </w:rPr>
        <w:t>如無法改期者，無息退還所繳之費用，原申請人不得異議，並拋棄一切賠償請求權。</w:t>
      </w:r>
    </w:p>
    <w:p w:rsidR="00763920" w:rsidRDefault="007C6AD5" w:rsidP="007C6AD5">
      <w:pPr>
        <w:rPr>
          <w:rFonts w:hint="eastAsia"/>
        </w:rPr>
      </w:pPr>
      <w:r>
        <w:rPr>
          <w:rFonts w:hint="eastAsia"/>
        </w:rPr>
        <w:t xml:space="preserve">  </w:t>
      </w:r>
      <w:r>
        <w:rPr>
          <w:rFonts w:hint="eastAsia"/>
        </w:rPr>
        <w:t>（六）申請人應依實際需要，就使用之場地或設施於核准使用範圍內，投保公共意外險及</w:t>
      </w:r>
    </w:p>
    <w:p w:rsidR="007C6AD5" w:rsidRDefault="00763920" w:rsidP="007C6AD5">
      <w:pPr>
        <w:rPr>
          <w:rFonts w:hint="eastAsia"/>
        </w:rPr>
      </w:pPr>
      <w:r>
        <w:rPr>
          <w:rFonts w:hint="eastAsia"/>
        </w:rPr>
        <w:t xml:space="preserve">       </w:t>
      </w:r>
      <w:r w:rsidR="007C6AD5">
        <w:rPr>
          <w:rFonts w:hint="eastAsia"/>
        </w:rPr>
        <w:t>第三人責任險。</w:t>
      </w:r>
    </w:p>
    <w:p w:rsidR="00763920" w:rsidRDefault="007C6AD5" w:rsidP="007C6AD5">
      <w:pPr>
        <w:rPr>
          <w:rFonts w:hint="eastAsia"/>
        </w:rPr>
      </w:pPr>
      <w:r>
        <w:rPr>
          <w:rFonts w:hint="eastAsia"/>
        </w:rPr>
        <w:t xml:space="preserve">  </w:t>
      </w:r>
      <w:r>
        <w:rPr>
          <w:rFonts w:hint="eastAsia"/>
        </w:rPr>
        <w:t>（七）申請人於本局同意使用場地後，如欲取消使用或變更使用日期時，應於使用日期七</w:t>
      </w:r>
    </w:p>
    <w:p w:rsidR="00763920" w:rsidRDefault="00763920" w:rsidP="007C6AD5">
      <w:pPr>
        <w:rPr>
          <w:rFonts w:hint="eastAsia"/>
        </w:rPr>
      </w:pPr>
      <w:r>
        <w:rPr>
          <w:rFonts w:hint="eastAsia"/>
        </w:rPr>
        <w:t xml:space="preserve">        </w:t>
      </w:r>
      <w:r w:rsidR="007C6AD5">
        <w:rPr>
          <w:rFonts w:hint="eastAsia"/>
        </w:rPr>
        <w:t>天前，以書面徵得本局同意，但未事先徵得同意，即逕自取消借用者或變更借用日</w:t>
      </w:r>
    </w:p>
    <w:p w:rsidR="00763920" w:rsidRDefault="00763920" w:rsidP="007C6AD5">
      <w:pPr>
        <w:rPr>
          <w:rFonts w:hint="eastAsia"/>
        </w:rPr>
      </w:pPr>
      <w:r>
        <w:rPr>
          <w:rFonts w:hint="eastAsia"/>
        </w:rPr>
        <w:t xml:space="preserve">        </w:t>
      </w:r>
      <w:r w:rsidR="007C6AD5">
        <w:rPr>
          <w:rFonts w:hint="eastAsia"/>
        </w:rPr>
        <w:t>期，除不可抗拒之原因（如天災、人禍、戰爭、群眾事件、嚴重傳染病</w:t>
      </w:r>
      <w:proofErr w:type="gramStart"/>
      <w:r w:rsidR="007C6AD5">
        <w:rPr>
          <w:rFonts w:hint="eastAsia"/>
        </w:rPr>
        <w:t>疫</w:t>
      </w:r>
      <w:proofErr w:type="gramEnd"/>
      <w:r w:rsidR="007C6AD5">
        <w:rPr>
          <w:rFonts w:hint="eastAsia"/>
        </w:rPr>
        <w:t>等）得與</w:t>
      </w:r>
    </w:p>
    <w:p w:rsidR="007C6AD5" w:rsidRDefault="00763920" w:rsidP="007C6AD5">
      <w:pPr>
        <w:rPr>
          <w:rFonts w:hint="eastAsia"/>
        </w:rPr>
      </w:pPr>
      <w:r>
        <w:rPr>
          <w:rFonts w:hint="eastAsia"/>
        </w:rPr>
        <w:t xml:space="preserve">        </w:t>
      </w:r>
      <w:r w:rsidR="007C6AD5">
        <w:rPr>
          <w:rFonts w:hint="eastAsia"/>
        </w:rPr>
        <w:t>本局另議檔期，或請求無息退還已繳之費用外，其所繳納之場地費用概不退還。</w:t>
      </w:r>
    </w:p>
    <w:p w:rsidR="007C6AD5" w:rsidRDefault="007C6AD5" w:rsidP="007C6AD5">
      <w:pPr>
        <w:rPr>
          <w:rFonts w:hint="eastAsia"/>
        </w:rPr>
      </w:pPr>
      <w:r>
        <w:rPr>
          <w:rFonts w:hint="eastAsia"/>
        </w:rPr>
        <w:t xml:space="preserve">  </w:t>
      </w:r>
      <w:r>
        <w:rPr>
          <w:rFonts w:hint="eastAsia"/>
        </w:rPr>
        <w:t>（八）申請人應於活動結束後，將使用之場地及設施恢復原狀。</w:t>
      </w:r>
    </w:p>
    <w:p w:rsidR="00763920" w:rsidRDefault="007C6AD5" w:rsidP="007C6AD5">
      <w:pPr>
        <w:rPr>
          <w:rFonts w:hint="eastAsia"/>
        </w:rPr>
      </w:pPr>
      <w:r>
        <w:rPr>
          <w:rFonts w:hint="eastAsia"/>
        </w:rPr>
        <w:t>九、申請人有下列情形之一，本局得不予核准借用；已核准者，得停止其使用，其所繳交之</w:t>
      </w:r>
    </w:p>
    <w:p w:rsidR="007C6AD5" w:rsidRDefault="00763920" w:rsidP="007C6AD5">
      <w:pPr>
        <w:rPr>
          <w:rFonts w:hint="eastAsia"/>
        </w:rPr>
      </w:pPr>
      <w:r>
        <w:rPr>
          <w:rFonts w:hint="eastAsia"/>
        </w:rPr>
        <w:t xml:space="preserve">    </w:t>
      </w:r>
      <w:r w:rsidR="007C6AD5">
        <w:rPr>
          <w:rFonts w:hint="eastAsia"/>
        </w:rPr>
        <w:t>費用除不予發還外，並得限制</w:t>
      </w:r>
      <w:proofErr w:type="gramStart"/>
      <w:r w:rsidR="007C6AD5">
        <w:rPr>
          <w:rFonts w:hint="eastAsia"/>
        </w:rPr>
        <w:t>一</w:t>
      </w:r>
      <w:proofErr w:type="gramEnd"/>
      <w:r w:rsidR="007C6AD5">
        <w:rPr>
          <w:rFonts w:hint="eastAsia"/>
        </w:rPr>
        <w:t>年內不得申請使用：</w:t>
      </w:r>
    </w:p>
    <w:p w:rsidR="007C6AD5" w:rsidRDefault="007C6AD5" w:rsidP="007C6AD5">
      <w:pPr>
        <w:rPr>
          <w:rFonts w:hint="eastAsia"/>
        </w:rPr>
      </w:pPr>
      <w:r>
        <w:rPr>
          <w:rFonts w:hint="eastAsia"/>
        </w:rPr>
        <w:t xml:space="preserve">  </w:t>
      </w:r>
      <w:r>
        <w:rPr>
          <w:rFonts w:hint="eastAsia"/>
        </w:rPr>
        <w:t>（一）違背政府相關法令與政策者。</w:t>
      </w:r>
    </w:p>
    <w:p w:rsidR="007C6AD5" w:rsidRDefault="007C6AD5" w:rsidP="007C6AD5">
      <w:pPr>
        <w:rPr>
          <w:rFonts w:hint="eastAsia"/>
        </w:rPr>
      </w:pPr>
      <w:r>
        <w:rPr>
          <w:rFonts w:hint="eastAsia"/>
        </w:rPr>
        <w:t xml:space="preserve">  </w:t>
      </w:r>
      <w:r>
        <w:rPr>
          <w:rFonts w:hint="eastAsia"/>
        </w:rPr>
        <w:t>（二）危害社會公共秩序及善良風俗情節重大者。</w:t>
      </w:r>
    </w:p>
    <w:p w:rsidR="007C6AD5" w:rsidRDefault="007C6AD5" w:rsidP="007C6AD5">
      <w:pPr>
        <w:rPr>
          <w:rFonts w:hint="eastAsia"/>
        </w:rPr>
      </w:pPr>
      <w:r>
        <w:rPr>
          <w:rFonts w:hint="eastAsia"/>
        </w:rPr>
        <w:t xml:space="preserve">  </w:t>
      </w:r>
      <w:r>
        <w:rPr>
          <w:rFonts w:hint="eastAsia"/>
        </w:rPr>
        <w:t>（三）活動內容與原申請登記內容不符，情節重大者。</w:t>
      </w:r>
    </w:p>
    <w:p w:rsidR="007C6AD5" w:rsidRDefault="007C6AD5" w:rsidP="007C6AD5">
      <w:pPr>
        <w:rPr>
          <w:rFonts w:hint="eastAsia"/>
        </w:rPr>
      </w:pPr>
      <w:r>
        <w:rPr>
          <w:rFonts w:hint="eastAsia"/>
        </w:rPr>
        <w:t xml:space="preserve">  </w:t>
      </w:r>
      <w:r>
        <w:rPr>
          <w:rFonts w:hint="eastAsia"/>
        </w:rPr>
        <w:t>（四）假借活動名義，於本局轄管場地或設施內從事商業性廣告、促銷、販賣等活動。</w:t>
      </w:r>
    </w:p>
    <w:p w:rsidR="007C6AD5" w:rsidRDefault="007C6AD5" w:rsidP="007C6AD5">
      <w:pPr>
        <w:rPr>
          <w:rFonts w:hint="eastAsia"/>
        </w:rPr>
      </w:pPr>
      <w:r>
        <w:rPr>
          <w:rFonts w:hint="eastAsia"/>
        </w:rPr>
        <w:t xml:space="preserve">  </w:t>
      </w:r>
      <w:r>
        <w:rPr>
          <w:rFonts w:hint="eastAsia"/>
        </w:rPr>
        <w:t>（五）舉辦之活動有損及本局設施、場域、場地、建築、設備及人員安全之虞者。</w:t>
      </w:r>
    </w:p>
    <w:p w:rsidR="007C6AD5" w:rsidRDefault="007C6AD5" w:rsidP="007C6AD5">
      <w:pPr>
        <w:rPr>
          <w:rFonts w:hint="eastAsia"/>
        </w:rPr>
      </w:pPr>
      <w:r>
        <w:rPr>
          <w:rFonts w:hint="eastAsia"/>
        </w:rPr>
        <w:t xml:space="preserve">  </w:t>
      </w:r>
      <w:r>
        <w:rPr>
          <w:rFonts w:hint="eastAsia"/>
        </w:rPr>
        <w:t>（六）違反集會遊行法相關規定或其他具破壞性之政治活動。</w:t>
      </w:r>
    </w:p>
    <w:p w:rsidR="00763920" w:rsidRDefault="007C6AD5" w:rsidP="007C6AD5">
      <w:pPr>
        <w:rPr>
          <w:rFonts w:hint="eastAsia"/>
        </w:rPr>
      </w:pPr>
      <w:r>
        <w:rPr>
          <w:rFonts w:hint="eastAsia"/>
        </w:rPr>
        <w:t>十、申請人申請本局轄管場地或設施期間應有周密之安全維護措施，以保障所有活動參與人</w:t>
      </w:r>
    </w:p>
    <w:p w:rsidR="00763920" w:rsidRDefault="00763920" w:rsidP="007C6AD5">
      <w:pPr>
        <w:rPr>
          <w:rFonts w:hint="eastAsia"/>
        </w:rPr>
      </w:pPr>
      <w:r>
        <w:rPr>
          <w:rFonts w:hint="eastAsia"/>
        </w:rPr>
        <w:t xml:space="preserve">   </w:t>
      </w:r>
      <w:r w:rsidR="007C6AD5">
        <w:rPr>
          <w:rFonts w:hint="eastAsia"/>
        </w:rPr>
        <w:t>員生命及公共安全，如有發生群眾衝突、鬥毆或其他破壞等情事，申請人應負一切法律</w:t>
      </w:r>
    </w:p>
    <w:p w:rsidR="007C6AD5" w:rsidRDefault="00763920" w:rsidP="007C6AD5">
      <w:pPr>
        <w:rPr>
          <w:rFonts w:hint="eastAsia"/>
        </w:rPr>
      </w:pPr>
      <w:r>
        <w:rPr>
          <w:rFonts w:hint="eastAsia"/>
        </w:rPr>
        <w:t xml:space="preserve">   </w:t>
      </w:r>
      <w:r w:rsidR="007C6AD5">
        <w:rPr>
          <w:rFonts w:hint="eastAsia"/>
        </w:rPr>
        <w:t>責任。</w:t>
      </w:r>
    </w:p>
    <w:p w:rsidR="00AE4AFA" w:rsidRPr="007C6AD5" w:rsidRDefault="00AE4AFA" w:rsidP="007C6AD5">
      <w:bookmarkStart w:id="0" w:name="_GoBack"/>
      <w:bookmarkEnd w:id="0"/>
    </w:p>
    <w:sectPr w:rsidR="00AE4AFA" w:rsidRPr="007C6AD5" w:rsidSect="007C6AD5">
      <w:pgSz w:w="11906" w:h="16838"/>
      <w:pgMar w:top="1440" w:right="1274" w:bottom="1440" w:left="1134" w:header="851" w:footer="992" w:gutter="0"/>
      <w:cols w:space="425"/>
      <w:docGrid w:type="lines"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F41DD" w:rsidRDefault="006F41DD" w:rsidP="004211DB">
      <w:r>
        <w:separator/>
      </w:r>
    </w:p>
  </w:endnote>
  <w:endnote w:type="continuationSeparator" w:id="0">
    <w:p w:rsidR="006F41DD" w:rsidRDefault="006F41DD" w:rsidP="004211D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新細明體">
    <w:altName w:val="PMingLiU"/>
    <w:panose1 w:val="02020500000000000000"/>
    <w:charset w:val="88"/>
    <w:family w:val="roman"/>
    <w:pitch w:val="variable"/>
    <w:sig w:usb0="A00002FF" w:usb1="28CFFCFA" w:usb2="00000016" w:usb3="00000000" w:csb0="00100001" w:csb1="00000000"/>
  </w:font>
  <w:font w:name="Times New Roman">
    <w:panose1 w:val="02020603050405020304"/>
    <w:charset w:val="00"/>
    <w:family w:val="roman"/>
    <w:pitch w:val="variable"/>
    <w:sig w:usb0="E0002AFF" w:usb1="C0007841" w:usb2="00000009" w:usb3="00000000" w:csb0="000001FF" w:csb1="00000000"/>
  </w:font>
  <w:font w:name="細明體">
    <w:altName w:val="MingLiU"/>
    <w:panose1 w:val="02020509000000000000"/>
    <w:charset w:val="88"/>
    <w:family w:val="modern"/>
    <w:pitch w:val="fixed"/>
    <w:sig w:usb0="A00002FF" w:usb1="28CFFCFA" w:usb2="00000016" w:usb3="00000000" w:csb0="00100001"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F41DD" w:rsidRDefault="006F41DD" w:rsidP="004211DB">
      <w:r>
        <w:separator/>
      </w:r>
    </w:p>
  </w:footnote>
  <w:footnote w:type="continuationSeparator" w:id="0">
    <w:p w:rsidR="006F41DD" w:rsidRDefault="006F41DD" w:rsidP="004211DB">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defaultTabStop w:val="480"/>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A6117"/>
    <w:rsid w:val="004211DB"/>
    <w:rsid w:val="006F41DD"/>
    <w:rsid w:val="00763920"/>
    <w:rsid w:val="007C6AD5"/>
    <w:rsid w:val="00AE4AFA"/>
    <w:rsid w:val="00BA6117"/>
  </w:rsids>
  <m:mathPr>
    <m:mathFont m:val="Cambria Math"/>
    <m:brkBin m:val="before"/>
    <m:brkBinSub m:val="--"/>
    <m:smallFrac m:val="0"/>
    <m:dispDef/>
    <m:lMargin m:val="0"/>
    <m:rMargin m:val="0"/>
    <m:defJc m:val="centerGroup"/>
    <m:wrapIndent m:val="1440"/>
    <m:intLim m:val="subSup"/>
    <m:naryLim m:val="undOvr"/>
  </m:mathPr>
  <w:themeFontLang w:val="en-US" w:eastAsia="zh-TW"/>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4"/>
        <w:szCs w:val="22"/>
        <w:lang w:val="en-US" w:eastAsia="zh-TW"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4211DB"/>
    <w:pPr>
      <w:tabs>
        <w:tab w:val="center" w:pos="4153"/>
        <w:tab w:val="right" w:pos="8306"/>
      </w:tabs>
      <w:snapToGrid w:val="0"/>
    </w:pPr>
    <w:rPr>
      <w:sz w:val="20"/>
      <w:szCs w:val="20"/>
    </w:rPr>
  </w:style>
  <w:style w:type="character" w:customStyle="1" w:styleId="a4">
    <w:name w:val="頁首 字元"/>
    <w:basedOn w:val="a0"/>
    <w:link w:val="a3"/>
    <w:uiPriority w:val="99"/>
    <w:rsid w:val="004211DB"/>
    <w:rPr>
      <w:sz w:val="20"/>
      <w:szCs w:val="20"/>
    </w:rPr>
  </w:style>
  <w:style w:type="paragraph" w:styleId="a5">
    <w:name w:val="footer"/>
    <w:basedOn w:val="a"/>
    <w:link w:val="a6"/>
    <w:uiPriority w:val="99"/>
    <w:unhideWhenUsed/>
    <w:rsid w:val="004211DB"/>
    <w:pPr>
      <w:tabs>
        <w:tab w:val="center" w:pos="4153"/>
        <w:tab w:val="right" w:pos="8306"/>
      </w:tabs>
      <w:snapToGrid w:val="0"/>
    </w:pPr>
    <w:rPr>
      <w:sz w:val="20"/>
      <w:szCs w:val="20"/>
    </w:rPr>
  </w:style>
  <w:style w:type="character" w:customStyle="1" w:styleId="a6">
    <w:name w:val="頁尾 字元"/>
    <w:basedOn w:val="a0"/>
    <w:link w:val="a5"/>
    <w:uiPriority w:val="99"/>
    <w:rsid w:val="004211DB"/>
    <w:rPr>
      <w:sz w:val="20"/>
      <w:szCs w:val="20"/>
    </w:rPr>
  </w:style>
  <w:style w:type="paragraph" w:styleId="HTML">
    <w:name w:val="HTML Preformatted"/>
    <w:basedOn w:val="a"/>
    <w:link w:val="HTML0"/>
    <w:uiPriority w:val="99"/>
    <w:unhideWhenUsed/>
    <w:rsid w:val="004211DB"/>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細明體" w:eastAsia="細明體" w:hAnsi="細明體" w:cs="細明體"/>
      <w:kern w:val="0"/>
      <w:szCs w:val="24"/>
    </w:rPr>
  </w:style>
  <w:style w:type="character" w:customStyle="1" w:styleId="HTML0">
    <w:name w:val="HTML 預設格式 字元"/>
    <w:basedOn w:val="a0"/>
    <w:link w:val="HTML"/>
    <w:uiPriority w:val="99"/>
    <w:rsid w:val="004211DB"/>
    <w:rPr>
      <w:rFonts w:ascii="細明體" w:eastAsia="細明體" w:hAnsi="細明體" w:cs="細明體"/>
      <w:kern w:val="0"/>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4"/>
        <w:szCs w:val="22"/>
        <w:lang w:val="en-US" w:eastAsia="zh-TW"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4211DB"/>
    <w:pPr>
      <w:tabs>
        <w:tab w:val="center" w:pos="4153"/>
        <w:tab w:val="right" w:pos="8306"/>
      </w:tabs>
      <w:snapToGrid w:val="0"/>
    </w:pPr>
    <w:rPr>
      <w:sz w:val="20"/>
      <w:szCs w:val="20"/>
    </w:rPr>
  </w:style>
  <w:style w:type="character" w:customStyle="1" w:styleId="a4">
    <w:name w:val="頁首 字元"/>
    <w:basedOn w:val="a0"/>
    <w:link w:val="a3"/>
    <w:uiPriority w:val="99"/>
    <w:rsid w:val="004211DB"/>
    <w:rPr>
      <w:sz w:val="20"/>
      <w:szCs w:val="20"/>
    </w:rPr>
  </w:style>
  <w:style w:type="paragraph" w:styleId="a5">
    <w:name w:val="footer"/>
    <w:basedOn w:val="a"/>
    <w:link w:val="a6"/>
    <w:uiPriority w:val="99"/>
    <w:unhideWhenUsed/>
    <w:rsid w:val="004211DB"/>
    <w:pPr>
      <w:tabs>
        <w:tab w:val="center" w:pos="4153"/>
        <w:tab w:val="right" w:pos="8306"/>
      </w:tabs>
      <w:snapToGrid w:val="0"/>
    </w:pPr>
    <w:rPr>
      <w:sz w:val="20"/>
      <w:szCs w:val="20"/>
    </w:rPr>
  </w:style>
  <w:style w:type="character" w:customStyle="1" w:styleId="a6">
    <w:name w:val="頁尾 字元"/>
    <w:basedOn w:val="a0"/>
    <w:link w:val="a5"/>
    <w:uiPriority w:val="99"/>
    <w:rsid w:val="004211DB"/>
    <w:rPr>
      <w:sz w:val="20"/>
      <w:szCs w:val="20"/>
    </w:rPr>
  </w:style>
  <w:style w:type="paragraph" w:styleId="HTML">
    <w:name w:val="HTML Preformatted"/>
    <w:basedOn w:val="a"/>
    <w:link w:val="HTML0"/>
    <w:uiPriority w:val="99"/>
    <w:unhideWhenUsed/>
    <w:rsid w:val="004211DB"/>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細明體" w:eastAsia="細明體" w:hAnsi="細明體" w:cs="細明體"/>
      <w:kern w:val="0"/>
      <w:szCs w:val="24"/>
    </w:rPr>
  </w:style>
  <w:style w:type="character" w:customStyle="1" w:styleId="HTML0">
    <w:name w:val="HTML 預設格式 字元"/>
    <w:basedOn w:val="a0"/>
    <w:link w:val="HTML"/>
    <w:uiPriority w:val="99"/>
    <w:rsid w:val="004211DB"/>
    <w:rPr>
      <w:rFonts w:ascii="細明體" w:eastAsia="細明體" w:hAnsi="細明體" w:cs="細明體"/>
      <w:kern w:val="0"/>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3496362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佈景主題">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8</TotalTime>
  <Pages>2</Pages>
  <Words>334</Words>
  <Characters>1908</Characters>
  <Application>Microsoft Office Word</Application>
  <DocSecurity>0</DocSecurity>
  <Lines>15</Lines>
  <Paragraphs>4</Paragraphs>
  <ScaleCrop>false</ScaleCrop>
  <Company/>
  <LinksUpToDate>false</LinksUpToDate>
  <CharactersWithSpaces>2238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侯俊吉</dc:creator>
  <cp:keywords/>
  <dc:description/>
  <cp:lastModifiedBy>侯俊吉</cp:lastModifiedBy>
  <cp:revision>4</cp:revision>
  <dcterms:created xsi:type="dcterms:W3CDTF">2015-04-28T09:20:00Z</dcterms:created>
  <dcterms:modified xsi:type="dcterms:W3CDTF">2015-04-28T09:28:00Z</dcterms:modified>
</cp:coreProperties>
</file>